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1182" w:rsidRDefault="00E7688B" w:rsidP="00340785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E7688B">
        <w:rPr>
          <w:rFonts w:ascii="Times New Roman" w:hAnsi="Times New Roman" w:cs="Times New Roman"/>
          <w:b/>
          <w:noProof/>
          <w:sz w:val="26"/>
          <w:szCs w:val="26"/>
          <w:lang w:eastAsia="ru-RU"/>
        </w:rPr>
        <w:drawing>
          <wp:inline distT="0" distB="0" distL="0" distR="0">
            <wp:extent cx="6645910" cy="9138126"/>
            <wp:effectExtent l="0" t="0" r="2540" b="6350"/>
            <wp:docPr id="1" name="Рисунок 1" descr="C:\Users\лариса\Desktop\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ариса\Desktop\008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8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1182" w:rsidRDefault="009A1182" w:rsidP="00340785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9A1182" w:rsidRDefault="009A1182" w:rsidP="00E7688B">
      <w:pPr>
        <w:spacing w:after="0"/>
        <w:rPr>
          <w:rFonts w:ascii="Times New Roman" w:hAnsi="Times New Roman" w:cs="Times New Roman"/>
          <w:b/>
          <w:sz w:val="26"/>
          <w:szCs w:val="26"/>
        </w:rPr>
      </w:pPr>
      <w:bookmarkStart w:id="0" w:name="_GoBack"/>
      <w:bookmarkEnd w:id="0"/>
    </w:p>
    <w:p w:rsidR="009A1182" w:rsidRDefault="009A1182" w:rsidP="00340785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340785" w:rsidRDefault="00340785" w:rsidP="00340785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340785">
        <w:rPr>
          <w:rFonts w:ascii="Times New Roman" w:hAnsi="Times New Roman" w:cs="Times New Roman"/>
          <w:b/>
          <w:sz w:val="26"/>
          <w:szCs w:val="26"/>
        </w:rPr>
        <w:lastRenderedPageBreak/>
        <w:t xml:space="preserve">Положение об организации отдыха и оздоровления, </w:t>
      </w:r>
    </w:p>
    <w:p w:rsidR="00340785" w:rsidRDefault="00340785" w:rsidP="00340785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340785">
        <w:rPr>
          <w:rFonts w:ascii="Times New Roman" w:hAnsi="Times New Roman" w:cs="Times New Roman"/>
          <w:b/>
          <w:sz w:val="26"/>
          <w:szCs w:val="26"/>
        </w:rPr>
        <w:t xml:space="preserve">обучающихся в летний оздоровительный период </w:t>
      </w:r>
    </w:p>
    <w:p w:rsidR="00340785" w:rsidRDefault="00340785" w:rsidP="00340785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340785">
        <w:rPr>
          <w:rFonts w:ascii="Times New Roman" w:hAnsi="Times New Roman" w:cs="Times New Roman"/>
          <w:b/>
          <w:sz w:val="26"/>
          <w:szCs w:val="26"/>
        </w:rPr>
        <w:t>в Муниципальном бюджетном дошкольном образователь</w:t>
      </w:r>
      <w:r>
        <w:rPr>
          <w:rFonts w:ascii="Times New Roman" w:hAnsi="Times New Roman" w:cs="Times New Roman"/>
          <w:b/>
          <w:sz w:val="26"/>
          <w:szCs w:val="26"/>
        </w:rPr>
        <w:t xml:space="preserve">ном учреждении </w:t>
      </w:r>
    </w:p>
    <w:p w:rsidR="00340785" w:rsidRDefault="00340785" w:rsidP="00340785">
      <w:pPr>
        <w:spacing w:after="0"/>
        <w:jc w:val="center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«Детский сад № 149</w:t>
      </w:r>
      <w:r w:rsidRPr="00340785">
        <w:rPr>
          <w:rFonts w:ascii="Times New Roman" w:hAnsi="Times New Roman" w:cs="Times New Roman"/>
          <w:b/>
          <w:sz w:val="26"/>
          <w:szCs w:val="26"/>
        </w:rPr>
        <w:t xml:space="preserve"> ком</w:t>
      </w:r>
      <w:r>
        <w:rPr>
          <w:rFonts w:ascii="Times New Roman" w:hAnsi="Times New Roman" w:cs="Times New Roman"/>
          <w:b/>
          <w:sz w:val="26"/>
          <w:szCs w:val="26"/>
        </w:rPr>
        <w:t xml:space="preserve">пенсирующего </w:t>
      </w:r>
      <w:r w:rsidRPr="00340785">
        <w:rPr>
          <w:rFonts w:ascii="Times New Roman" w:hAnsi="Times New Roman" w:cs="Times New Roman"/>
          <w:b/>
          <w:sz w:val="26"/>
          <w:szCs w:val="26"/>
        </w:rPr>
        <w:t xml:space="preserve">вида» </w:t>
      </w:r>
      <w:r>
        <w:rPr>
          <w:rFonts w:ascii="Times New Roman" w:hAnsi="Times New Roman" w:cs="Times New Roman"/>
          <w:b/>
          <w:sz w:val="26"/>
          <w:szCs w:val="26"/>
        </w:rPr>
        <w:t xml:space="preserve">Московского </w:t>
      </w:r>
      <w:r w:rsidRPr="00340785">
        <w:rPr>
          <w:rFonts w:ascii="Times New Roman" w:hAnsi="Times New Roman" w:cs="Times New Roman"/>
          <w:b/>
          <w:sz w:val="26"/>
          <w:szCs w:val="26"/>
        </w:rPr>
        <w:t>района г. Казани</w:t>
      </w:r>
      <w:r w:rsidRPr="00340785">
        <w:rPr>
          <w:rFonts w:ascii="Times New Roman" w:hAnsi="Times New Roman" w:cs="Times New Roman"/>
          <w:sz w:val="26"/>
          <w:szCs w:val="26"/>
        </w:rPr>
        <w:t xml:space="preserve"> </w:t>
      </w:r>
    </w:p>
    <w:p w:rsidR="00340785" w:rsidRDefault="00340785" w:rsidP="00340785">
      <w:pPr>
        <w:jc w:val="center"/>
        <w:rPr>
          <w:rFonts w:ascii="Times New Roman" w:hAnsi="Times New Roman" w:cs="Times New Roman"/>
          <w:sz w:val="26"/>
          <w:szCs w:val="26"/>
        </w:rPr>
      </w:pPr>
    </w:p>
    <w:p w:rsidR="00340785" w:rsidRDefault="00340785" w:rsidP="00340785">
      <w:pPr>
        <w:rPr>
          <w:rFonts w:ascii="Times New Roman" w:hAnsi="Times New Roman" w:cs="Times New Roman"/>
          <w:sz w:val="26"/>
          <w:szCs w:val="26"/>
        </w:rPr>
      </w:pPr>
      <w:r w:rsidRPr="00340785">
        <w:rPr>
          <w:rFonts w:ascii="Times New Roman" w:hAnsi="Times New Roman" w:cs="Times New Roman"/>
          <w:b/>
          <w:sz w:val="26"/>
          <w:szCs w:val="26"/>
        </w:rPr>
        <w:t>1. Общие положения</w:t>
      </w:r>
      <w:r w:rsidRPr="00340785">
        <w:rPr>
          <w:rFonts w:ascii="Times New Roman" w:hAnsi="Times New Roman" w:cs="Times New Roman"/>
          <w:sz w:val="26"/>
          <w:szCs w:val="26"/>
        </w:rPr>
        <w:t xml:space="preserve"> </w:t>
      </w:r>
    </w:p>
    <w:p w:rsidR="00340785" w:rsidRDefault="00340785" w:rsidP="00340785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340785">
        <w:rPr>
          <w:rFonts w:ascii="Times New Roman" w:hAnsi="Times New Roman" w:cs="Times New Roman"/>
          <w:sz w:val="26"/>
          <w:szCs w:val="26"/>
        </w:rPr>
        <w:t>1.1. Настоящее положение разработано в соответствии с Федеральным законом от 29 декабря 2012 г. N 273-ФЗ «Об образовании в Российской Федерации» ст. 28, п.5; СанПиН 2.4.1.3049-13, основной образовательной программой дошкольного образования ДОУ, годовым пла</w:t>
      </w:r>
      <w:r>
        <w:rPr>
          <w:rFonts w:ascii="Times New Roman" w:hAnsi="Times New Roman" w:cs="Times New Roman"/>
          <w:sz w:val="26"/>
          <w:szCs w:val="26"/>
        </w:rPr>
        <w:t xml:space="preserve">ном </w:t>
      </w:r>
      <w:r w:rsidRPr="00340785">
        <w:rPr>
          <w:rFonts w:ascii="Times New Roman" w:hAnsi="Times New Roman" w:cs="Times New Roman"/>
          <w:sz w:val="26"/>
          <w:szCs w:val="26"/>
        </w:rPr>
        <w:t>работы ДОУ, годовым календарным учебным графиком муниципального бюджетного дошкольного образовательн</w:t>
      </w:r>
      <w:r>
        <w:rPr>
          <w:rFonts w:ascii="Times New Roman" w:hAnsi="Times New Roman" w:cs="Times New Roman"/>
          <w:sz w:val="26"/>
          <w:szCs w:val="26"/>
        </w:rPr>
        <w:t>ого учреждения «Детский сад № 149</w:t>
      </w:r>
      <w:r w:rsidRPr="00340785">
        <w:rPr>
          <w:rFonts w:ascii="Times New Roman" w:hAnsi="Times New Roman" w:cs="Times New Roman"/>
          <w:sz w:val="26"/>
          <w:szCs w:val="26"/>
        </w:rPr>
        <w:t xml:space="preserve"> ком</w:t>
      </w:r>
      <w:r>
        <w:rPr>
          <w:rFonts w:ascii="Times New Roman" w:hAnsi="Times New Roman" w:cs="Times New Roman"/>
          <w:sz w:val="26"/>
          <w:szCs w:val="26"/>
        </w:rPr>
        <w:t>пенсирующего</w:t>
      </w:r>
      <w:r w:rsidRPr="00340785">
        <w:rPr>
          <w:rFonts w:ascii="Times New Roman" w:hAnsi="Times New Roman" w:cs="Times New Roman"/>
          <w:sz w:val="26"/>
          <w:szCs w:val="26"/>
        </w:rPr>
        <w:t xml:space="preserve"> вида» </w:t>
      </w:r>
      <w:r>
        <w:rPr>
          <w:rFonts w:ascii="Times New Roman" w:hAnsi="Times New Roman" w:cs="Times New Roman"/>
          <w:sz w:val="26"/>
          <w:szCs w:val="26"/>
        </w:rPr>
        <w:t xml:space="preserve">Московского </w:t>
      </w:r>
      <w:r w:rsidRPr="00340785">
        <w:rPr>
          <w:rFonts w:ascii="Times New Roman" w:hAnsi="Times New Roman" w:cs="Times New Roman"/>
          <w:sz w:val="26"/>
          <w:szCs w:val="26"/>
        </w:rPr>
        <w:t xml:space="preserve">района г. Казани </w:t>
      </w:r>
    </w:p>
    <w:p w:rsidR="009A1182" w:rsidRDefault="00340785" w:rsidP="00340785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340785">
        <w:rPr>
          <w:rFonts w:ascii="Times New Roman" w:hAnsi="Times New Roman" w:cs="Times New Roman"/>
          <w:sz w:val="26"/>
          <w:szCs w:val="26"/>
        </w:rPr>
        <w:t xml:space="preserve">1.2. Настоящее положение определяет общий порядок и условия организации отдыха и оздоровления детей в летний оздоровительный период. </w:t>
      </w:r>
    </w:p>
    <w:p w:rsidR="009A1182" w:rsidRDefault="00340785" w:rsidP="00340785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340785">
        <w:rPr>
          <w:rFonts w:ascii="Times New Roman" w:hAnsi="Times New Roman" w:cs="Times New Roman"/>
          <w:sz w:val="26"/>
          <w:szCs w:val="26"/>
        </w:rPr>
        <w:t xml:space="preserve">1.3. Настоящее положение регулирует организацию творческого, содержательного отдыха детей, развития обучающихся с учетом их интересов, способностей и возможностей в процессе образовательной деятельности в каникулярное время. </w:t>
      </w:r>
    </w:p>
    <w:p w:rsidR="009A1182" w:rsidRDefault="009A1182" w:rsidP="00340785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</w:p>
    <w:p w:rsidR="009A1182" w:rsidRDefault="00340785" w:rsidP="00340785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A1182">
        <w:rPr>
          <w:rFonts w:ascii="Times New Roman" w:hAnsi="Times New Roman" w:cs="Times New Roman"/>
          <w:b/>
          <w:sz w:val="26"/>
          <w:szCs w:val="26"/>
        </w:rPr>
        <w:t xml:space="preserve">2. Основные задачи </w:t>
      </w:r>
    </w:p>
    <w:p w:rsidR="009A1182" w:rsidRDefault="00340785" w:rsidP="00340785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340785">
        <w:rPr>
          <w:rFonts w:ascii="Times New Roman" w:hAnsi="Times New Roman" w:cs="Times New Roman"/>
          <w:sz w:val="26"/>
          <w:szCs w:val="26"/>
        </w:rPr>
        <w:t xml:space="preserve">2.1. Сохранение и укрепление физического и психического здоровья детей с учетом их индивидуальных возможностей. </w:t>
      </w:r>
    </w:p>
    <w:p w:rsidR="009A1182" w:rsidRDefault="00340785" w:rsidP="00340785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340785">
        <w:rPr>
          <w:rFonts w:ascii="Times New Roman" w:hAnsi="Times New Roman" w:cs="Times New Roman"/>
          <w:sz w:val="26"/>
          <w:szCs w:val="26"/>
        </w:rPr>
        <w:t xml:space="preserve">2.2. Сохранение и поддержка индивидуальности </w:t>
      </w:r>
      <w:r w:rsidR="009A1182" w:rsidRPr="00340785">
        <w:rPr>
          <w:rFonts w:ascii="Times New Roman" w:hAnsi="Times New Roman" w:cs="Times New Roman"/>
          <w:sz w:val="26"/>
          <w:szCs w:val="26"/>
        </w:rPr>
        <w:t>ребенка</w:t>
      </w:r>
      <w:r w:rsidRPr="00340785">
        <w:rPr>
          <w:rFonts w:ascii="Times New Roman" w:hAnsi="Times New Roman" w:cs="Times New Roman"/>
          <w:sz w:val="26"/>
          <w:szCs w:val="26"/>
        </w:rPr>
        <w:t xml:space="preserve">, развитие творческого потенциала и способностей (творческих, художественных, интеллектуальных и других) каждого </w:t>
      </w:r>
      <w:r w:rsidR="009A1182" w:rsidRPr="00340785">
        <w:rPr>
          <w:rFonts w:ascii="Times New Roman" w:hAnsi="Times New Roman" w:cs="Times New Roman"/>
          <w:sz w:val="26"/>
          <w:szCs w:val="26"/>
        </w:rPr>
        <w:t>ребенка</w:t>
      </w:r>
      <w:r w:rsidRPr="00340785">
        <w:rPr>
          <w:rFonts w:ascii="Times New Roman" w:hAnsi="Times New Roman" w:cs="Times New Roman"/>
          <w:sz w:val="26"/>
          <w:szCs w:val="26"/>
        </w:rPr>
        <w:t xml:space="preserve">. 2.3. Совершенствование и развитие системы организации отдыха, занятости и оздоровления детей в летний оздоровительный период. </w:t>
      </w:r>
    </w:p>
    <w:p w:rsidR="009A1182" w:rsidRDefault="009A1182" w:rsidP="00340785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</w:p>
    <w:p w:rsidR="009A1182" w:rsidRDefault="00340785" w:rsidP="00340785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A1182">
        <w:rPr>
          <w:rFonts w:ascii="Times New Roman" w:hAnsi="Times New Roman" w:cs="Times New Roman"/>
          <w:b/>
          <w:sz w:val="26"/>
          <w:szCs w:val="26"/>
        </w:rPr>
        <w:t>3. Функции</w:t>
      </w:r>
      <w:r w:rsidRPr="00340785">
        <w:rPr>
          <w:rFonts w:ascii="Times New Roman" w:hAnsi="Times New Roman" w:cs="Times New Roman"/>
          <w:sz w:val="26"/>
          <w:szCs w:val="26"/>
        </w:rPr>
        <w:t xml:space="preserve"> </w:t>
      </w:r>
    </w:p>
    <w:p w:rsidR="009A1182" w:rsidRDefault="00340785" w:rsidP="00340785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340785">
        <w:rPr>
          <w:rFonts w:ascii="Times New Roman" w:hAnsi="Times New Roman" w:cs="Times New Roman"/>
          <w:sz w:val="26"/>
          <w:szCs w:val="26"/>
        </w:rPr>
        <w:t xml:space="preserve">3.1. Основными функциями по организации отдыха и оздоровления воспитанников ДОУ в летний оздоровительный период являются: </w:t>
      </w:r>
    </w:p>
    <w:p w:rsidR="009A1182" w:rsidRDefault="00340785" w:rsidP="00340785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340785">
        <w:rPr>
          <w:rFonts w:ascii="Times New Roman" w:hAnsi="Times New Roman" w:cs="Times New Roman"/>
          <w:sz w:val="26"/>
          <w:szCs w:val="26"/>
        </w:rPr>
        <w:t xml:space="preserve">- </w:t>
      </w:r>
      <w:r w:rsidRPr="009A1182">
        <w:rPr>
          <w:rFonts w:ascii="Times New Roman" w:hAnsi="Times New Roman" w:cs="Times New Roman"/>
          <w:i/>
          <w:sz w:val="26"/>
          <w:szCs w:val="26"/>
        </w:rPr>
        <w:t>организационно-методическая</w:t>
      </w:r>
      <w:r w:rsidRPr="00340785">
        <w:rPr>
          <w:rFonts w:ascii="Times New Roman" w:hAnsi="Times New Roman" w:cs="Times New Roman"/>
          <w:sz w:val="26"/>
          <w:szCs w:val="26"/>
        </w:rPr>
        <w:t xml:space="preserve"> - определение приоритетов деятельности, планирование и проведение мероприятий, направленных на организацию отдыха и </w:t>
      </w:r>
      <w:r w:rsidR="009A1182" w:rsidRPr="00340785">
        <w:rPr>
          <w:rFonts w:ascii="Times New Roman" w:hAnsi="Times New Roman" w:cs="Times New Roman"/>
          <w:sz w:val="26"/>
          <w:szCs w:val="26"/>
        </w:rPr>
        <w:t>оздоровления,</w:t>
      </w:r>
      <w:r w:rsidRPr="00340785">
        <w:rPr>
          <w:rFonts w:ascii="Times New Roman" w:hAnsi="Times New Roman" w:cs="Times New Roman"/>
          <w:sz w:val="26"/>
          <w:szCs w:val="26"/>
        </w:rPr>
        <w:t xml:space="preserve"> обучающихся ДОУ в летний оздоровительный период; </w:t>
      </w:r>
    </w:p>
    <w:p w:rsidR="009A1182" w:rsidRDefault="00340785" w:rsidP="00340785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340785">
        <w:rPr>
          <w:rFonts w:ascii="Times New Roman" w:hAnsi="Times New Roman" w:cs="Times New Roman"/>
          <w:sz w:val="26"/>
          <w:szCs w:val="26"/>
        </w:rPr>
        <w:t xml:space="preserve">- </w:t>
      </w:r>
      <w:r w:rsidRPr="009A1182">
        <w:rPr>
          <w:rFonts w:ascii="Times New Roman" w:hAnsi="Times New Roman" w:cs="Times New Roman"/>
          <w:i/>
          <w:sz w:val="26"/>
          <w:szCs w:val="26"/>
        </w:rPr>
        <w:t>консультативная</w:t>
      </w:r>
      <w:r w:rsidRPr="00340785">
        <w:rPr>
          <w:rFonts w:ascii="Times New Roman" w:hAnsi="Times New Roman" w:cs="Times New Roman"/>
          <w:sz w:val="26"/>
          <w:szCs w:val="26"/>
        </w:rPr>
        <w:t xml:space="preserve"> - консультирование родителей (законных представителей) и педагогов по вопросам </w:t>
      </w:r>
      <w:r w:rsidR="009A1182" w:rsidRPr="00340785">
        <w:rPr>
          <w:rFonts w:ascii="Times New Roman" w:hAnsi="Times New Roman" w:cs="Times New Roman"/>
          <w:sz w:val="26"/>
          <w:szCs w:val="26"/>
        </w:rPr>
        <w:t>организации отдыха и оздоровления,</w:t>
      </w:r>
      <w:r w:rsidRPr="00340785">
        <w:rPr>
          <w:rFonts w:ascii="Times New Roman" w:hAnsi="Times New Roman" w:cs="Times New Roman"/>
          <w:sz w:val="26"/>
          <w:szCs w:val="26"/>
        </w:rPr>
        <w:t xml:space="preserve"> обучающихся ДОУ в летний оздоровительный период; </w:t>
      </w:r>
    </w:p>
    <w:p w:rsidR="009A1182" w:rsidRDefault="00340785" w:rsidP="00340785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340785">
        <w:rPr>
          <w:rFonts w:ascii="Times New Roman" w:hAnsi="Times New Roman" w:cs="Times New Roman"/>
          <w:sz w:val="26"/>
          <w:szCs w:val="26"/>
        </w:rPr>
        <w:t xml:space="preserve">- </w:t>
      </w:r>
      <w:r w:rsidRPr="009A1182">
        <w:rPr>
          <w:rFonts w:ascii="Times New Roman" w:hAnsi="Times New Roman" w:cs="Times New Roman"/>
          <w:i/>
          <w:sz w:val="26"/>
          <w:szCs w:val="26"/>
        </w:rPr>
        <w:t>контрольная</w:t>
      </w:r>
      <w:r w:rsidRPr="00340785">
        <w:rPr>
          <w:rFonts w:ascii="Times New Roman" w:hAnsi="Times New Roman" w:cs="Times New Roman"/>
          <w:sz w:val="26"/>
          <w:szCs w:val="26"/>
        </w:rPr>
        <w:t xml:space="preserve"> - организация контроля над реализацией мероприятий по организации отдыха и </w:t>
      </w:r>
      <w:r w:rsidR="009A1182" w:rsidRPr="00340785">
        <w:rPr>
          <w:rFonts w:ascii="Times New Roman" w:hAnsi="Times New Roman" w:cs="Times New Roman"/>
          <w:sz w:val="26"/>
          <w:szCs w:val="26"/>
        </w:rPr>
        <w:t>оздоровления,</w:t>
      </w:r>
      <w:r w:rsidRPr="00340785">
        <w:rPr>
          <w:rFonts w:ascii="Times New Roman" w:hAnsi="Times New Roman" w:cs="Times New Roman"/>
          <w:sz w:val="26"/>
          <w:szCs w:val="26"/>
        </w:rPr>
        <w:t xml:space="preserve"> обучающихся ДОУ в летний оздоровительный период. </w:t>
      </w:r>
    </w:p>
    <w:p w:rsidR="009A1182" w:rsidRDefault="009A1182" w:rsidP="00340785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</w:p>
    <w:p w:rsidR="009A1182" w:rsidRDefault="00340785" w:rsidP="00340785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A1182">
        <w:rPr>
          <w:rFonts w:ascii="Times New Roman" w:hAnsi="Times New Roman" w:cs="Times New Roman"/>
          <w:b/>
          <w:sz w:val="26"/>
          <w:szCs w:val="26"/>
        </w:rPr>
        <w:t>4. Права</w:t>
      </w:r>
      <w:r w:rsidRPr="00340785">
        <w:rPr>
          <w:rFonts w:ascii="Times New Roman" w:hAnsi="Times New Roman" w:cs="Times New Roman"/>
          <w:sz w:val="26"/>
          <w:szCs w:val="26"/>
        </w:rPr>
        <w:t xml:space="preserve"> </w:t>
      </w:r>
    </w:p>
    <w:p w:rsidR="009A1182" w:rsidRDefault="00340785" w:rsidP="00340785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340785">
        <w:rPr>
          <w:rFonts w:ascii="Times New Roman" w:hAnsi="Times New Roman" w:cs="Times New Roman"/>
          <w:sz w:val="26"/>
          <w:szCs w:val="26"/>
        </w:rPr>
        <w:t xml:space="preserve">4.1. Право на отдых и оздоровление в условиях ДОУ имеют дети, посещающие детский сад. 4.2. Педагоги ДОУ имеют право формировать план летнего оздоровительного периода в соответствии с утвержденной основной образовательной программой дошкольного образования ДОУ, годовым календарным учебным графиком ДОУ и годовым планом работы ДОУ. </w:t>
      </w:r>
    </w:p>
    <w:p w:rsidR="009A1182" w:rsidRDefault="00340785" w:rsidP="00340785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340785">
        <w:rPr>
          <w:rFonts w:ascii="Times New Roman" w:hAnsi="Times New Roman" w:cs="Times New Roman"/>
          <w:sz w:val="26"/>
          <w:szCs w:val="26"/>
        </w:rPr>
        <w:t xml:space="preserve">4.3. Родители (законные представители) имеют право принимать участие в организации и проведении мероприятий в летний оздоровительный период. </w:t>
      </w:r>
    </w:p>
    <w:p w:rsidR="009A1182" w:rsidRDefault="00340785" w:rsidP="00340785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A1182">
        <w:rPr>
          <w:rFonts w:ascii="Times New Roman" w:hAnsi="Times New Roman" w:cs="Times New Roman"/>
          <w:b/>
          <w:sz w:val="26"/>
          <w:szCs w:val="26"/>
        </w:rPr>
        <w:lastRenderedPageBreak/>
        <w:t>5. Ответственность</w:t>
      </w:r>
      <w:r w:rsidRPr="00340785">
        <w:rPr>
          <w:rFonts w:ascii="Times New Roman" w:hAnsi="Times New Roman" w:cs="Times New Roman"/>
          <w:sz w:val="26"/>
          <w:szCs w:val="26"/>
        </w:rPr>
        <w:t xml:space="preserve"> </w:t>
      </w:r>
    </w:p>
    <w:p w:rsidR="009A1182" w:rsidRDefault="00340785" w:rsidP="00340785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340785">
        <w:rPr>
          <w:rFonts w:ascii="Times New Roman" w:hAnsi="Times New Roman" w:cs="Times New Roman"/>
          <w:sz w:val="26"/>
          <w:szCs w:val="26"/>
        </w:rPr>
        <w:t xml:space="preserve">5.1. Ответственность за организацию отдыха и </w:t>
      </w:r>
      <w:r w:rsidR="009A1182" w:rsidRPr="00340785">
        <w:rPr>
          <w:rFonts w:ascii="Times New Roman" w:hAnsi="Times New Roman" w:cs="Times New Roman"/>
          <w:sz w:val="26"/>
          <w:szCs w:val="26"/>
        </w:rPr>
        <w:t>оздоровления,</w:t>
      </w:r>
      <w:r w:rsidRPr="00340785">
        <w:rPr>
          <w:rFonts w:ascii="Times New Roman" w:hAnsi="Times New Roman" w:cs="Times New Roman"/>
          <w:sz w:val="26"/>
          <w:szCs w:val="26"/>
        </w:rPr>
        <w:t xml:space="preserve"> обучающихся ДОУ в летний оздоровительный период возлагается на лиц, назначенных приказом руководителя. </w:t>
      </w:r>
    </w:p>
    <w:p w:rsidR="009A1182" w:rsidRDefault="00340785" w:rsidP="00340785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340785">
        <w:rPr>
          <w:rFonts w:ascii="Times New Roman" w:hAnsi="Times New Roman" w:cs="Times New Roman"/>
          <w:sz w:val="26"/>
          <w:szCs w:val="26"/>
        </w:rPr>
        <w:t xml:space="preserve">5.2. Ответственным за подготовку проекта приказа по организации отдыха и </w:t>
      </w:r>
      <w:r w:rsidR="009A1182" w:rsidRPr="00340785">
        <w:rPr>
          <w:rFonts w:ascii="Times New Roman" w:hAnsi="Times New Roman" w:cs="Times New Roman"/>
          <w:sz w:val="26"/>
          <w:szCs w:val="26"/>
        </w:rPr>
        <w:t>оздоровления,</w:t>
      </w:r>
      <w:r w:rsidRPr="00340785">
        <w:rPr>
          <w:rFonts w:ascii="Times New Roman" w:hAnsi="Times New Roman" w:cs="Times New Roman"/>
          <w:sz w:val="26"/>
          <w:szCs w:val="26"/>
        </w:rPr>
        <w:t xml:space="preserve"> обучающихся в летний оздоровительный период является заместитель заведующего по воспитательной и методической работе. </w:t>
      </w:r>
    </w:p>
    <w:p w:rsidR="009A1182" w:rsidRDefault="00340785" w:rsidP="00340785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340785">
        <w:rPr>
          <w:rFonts w:ascii="Times New Roman" w:hAnsi="Times New Roman" w:cs="Times New Roman"/>
          <w:sz w:val="26"/>
          <w:szCs w:val="26"/>
        </w:rPr>
        <w:t>5.3. Лица, ответственные за организацию и проведение летнего оздоровительного периода, представляют отчет заведующему ДОУ не позднее трех рабочих дней после окончания каникул</w:t>
      </w:r>
    </w:p>
    <w:p w:rsidR="009A1182" w:rsidRDefault="009A1182" w:rsidP="00340785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</w:p>
    <w:p w:rsidR="009A1182" w:rsidRDefault="00340785" w:rsidP="00340785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A1182">
        <w:rPr>
          <w:rFonts w:ascii="Times New Roman" w:hAnsi="Times New Roman" w:cs="Times New Roman"/>
          <w:b/>
          <w:sz w:val="26"/>
          <w:szCs w:val="26"/>
        </w:rPr>
        <w:t xml:space="preserve"> 6. Организация деятельности</w:t>
      </w:r>
      <w:r w:rsidRPr="00340785">
        <w:rPr>
          <w:rFonts w:ascii="Times New Roman" w:hAnsi="Times New Roman" w:cs="Times New Roman"/>
          <w:sz w:val="26"/>
          <w:szCs w:val="26"/>
        </w:rPr>
        <w:t xml:space="preserve"> </w:t>
      </w:r>
    </w:p>
    <w:p w:rsidR="009A1182" w:rsidRDefault="00340785" w:rsidP="00340785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340785">
        <w:rPr>
          <w:rFonts w:ascii="Times New Roman" w:hAnsi="Times New Roman" w:cs="Times New Roman"/>
          <w:sz w:val="26"/>
          <w:szCs w:val="26"/>
        </w:rPr>
        <w:t xml:space="preserve">6.1. Организация отдыха и оздоровления обучающихся в летний оздоровительный период проводится по направлениям развития: физическое, познавательное, речевое, </w:t>
      </w:r>
      <w:proofErr w:type="spellStart"/>
      <w:r w:rsidRPr="00340785">
        <w:rPr>
          <w:rFonts w:ascii="Times New Roman" w:hAnsi="Times New Roman" w:cs="Times New Roman"/>
          <w:sz w:val="26"/>
          <w:szCs w:val="26"/>
        </w:rPr>
        <w:t>социальнокоммуникативное</w:t>
      </w:r>
      <w:proofErr w:type="spellEnd"/>
      <w:r w:rsidRPr="00340785">
        <w:rPr>
          <w:rFonts w:ascii="Times New Roman" w:hAnsi="Times New Roman" w:cs="Times New Roman"/>
          <w:sz w:val="26"/>
          <w:szCs w:val="26"/>
        </w:rPr>
        <w:t xml:space="preserve">, художественно-эстетическое развитие. </w:t>
      </w:r>
    </w:p>
    <w:p w:rsidR="009A1182" w:rsidRDefault="00340785" w:rsidP="00340785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340785">
        <w:rPr>
          <w:rFonts w:ascii="Times New Roman" w:hAnsi="Times New Roman" w:cs="Times New Roman"/>
          <w:sz w:val="26"/>
          <w:szCs w:val="26"/>
        </w:rPr>
        <w:t xml:space="preserve">6.2. Отдых и оздоровление детей организуется в летний оздоровительный период в условиях ДОУ. </w:t>
      </w:r>
    </w:p>
    <w:p w:rsidR="009A1182" w:rsidRDefault="00340785" w:rsidP="00340785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340785">
        <w:rPr>
          <w:rFonts w:ascii="Times New Roman" w:hAnsi="Times New Roman" w:cs="Times New Roman"/>
          <w:sz w:val="26"/>
          <w:szCs w:val="26"/>
        </w:rPr>
        <w:t>6.3. План проведения летнего оздоровительного периода предоставляется заведующему ДОУ за 2 недели до начал</w:t>
      </w:r>
      <w:r w:rsidR="009A1182">
        <w:rPr>
          <w:rFonts w:ascii="Times New Roman" w:hAnsi="Times New Roman" w:cs="Times New Roman"/>
          <w:sz w:val="26"/>
          <w:szCs w:val="26"/>
        </w:rPr>
        <w:t>а и утверждается приказом по ДОУ</w:t>
      </w:r>
      <w:r w:rsidRPr="00340785">
        <w:rPr>
          <w:rFonts w:ascii="Times New Roman" w:hAnsi="Times New Roman" w:cs="Times New Roman"/>
          <w:sz w:val="26"/>
          <w:szCs w:val="26"/>
        </w:rPr>
        <w:t xml:space="preserve">. </w:t>
      </w:r>
    </w:p>
    <w:p w:rsidR="009A1182" w:rsidRDefault="00340785" w:rsidP="00340785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340785">
        <w:rPr>
          <w:rFonts w:ascii="Times New Roman" w:hAnsi="Times New Roman" w:cs="Times New Roman"/>
          <w:sz w:val="26"/>
          <w:szCs w:val="26"/>
        </w:rPr>
        <w:t xml:space="preserve">6.4. Утвержденный план проведения летнего оздоровительного периода размещается на информационных стендах и на официальном сайте дошкольного учреждения с информацией о проведении мероприятий в летний оздоровительный период. </w:t>
      </w:r>
    </w:p>
    <w:p w:rsidR="009A1182" w:rsidRDefault="009A1182" w:rsidP="00340785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</w:p>
    <w:p w:rsidR="009A1182" w:rsidRDefault="00340785" w:rsidP="00340785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A1182">
        <w:rPr>
          <w:rFonts w:ascii="Times New Roman" w:hAnsi="Times New Roman" w:cs="Times New Roman"/>
          <w:b/>
          <w:sz w:val="26"/>
          <w:szCs w:val="26"/>
        </w:rPr>
        <w:t>7. Делопроизводство</w:t>
      </w:r>
      <w:r w:rsidRPr="00340785">
        <w:rPr>
          <w:rFonts w:ascii="Times New Roman" w:hAnsi="Times New Roman" w:cs="Times New Roman"/>
          <w:sz w:val="26"/>
          <w:szCs w:val="26"/>
        </w:rPr>
        <w:t xml:space="preserve"> </w:t>
      </w:r>
    </w:p>
    <w:p w:rsidR="009A1182" w:rsidRDefault="00340785" w:rsidP="00340785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340785">
        <w:rPr>
          <w:rFonts w:ascii="Times New Roman" w:hAnsi="Times New Roman" w:cs="Times New Roman"/>
          <w:sz w:val="26"/>
          <w:szCs w:val="26"/>
        </w:rPr>
        <w:t xml:space="preserve">7.1. Отчет о подведении итогов проведения летнего оздоровительного периода предоставляется на заседании педагогического совета 1 раз в год. </w:t>
      </w:r>
    </w:p>
    <w:p w:rsidR="009A1182" w:rsidRDefault="00340785" w:rsidP="00340785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340785">
        <w:rPr>
          <w:rFonts w:ascii="Times New Roman" w:hAnsi="Times New Roman" w:cs="Times New Roman"/>
          <w:sz w:val="26"/>
          <w:szCs w:val="26"/>
        </w:rPr>
        <w:t>7.2. В план проведения летнего оздоровительного периода могут быть внесены изменения и дополнения, утвер</w:t>
      </w:r>
      <w:r w:rsidR="009A1182">
        <w:rPr>
          <w:rFonts w:ascii="Times New Roman" w:hAnsi="Times New Roman" w:cs="Times New Roman"/>
          <w:sz w:val="26"/>
          <w:szCs w:val="26"/>
        </w:rPr>
        <w:t>жденные приказом заведующего ДОУ</w:t>
      </w:r>
      <w:r w:rsidRPr="00340785">
        <w:rPr>
          <w:rFonts w:ascii="Times New Roman" w:hAnsi="Times New Roman" w:cs="Times New Roman"/>
          <w:sz w:val="26"/>
          <w:szCs w:val="26"/>
        </w:rPr>
        <w:t>.</w:t>
      </w:r>
    </w:p>
    <w:p w:rsidR="009A1182" w:rsidRPr="009A1182" w:rsidRDefault="009A1182" w:rsidP="00340785">
      <w:pPr>
        <w:spacing w:after="0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9A1182" w:rsidRDefault="00340785" w:rsidP="00340785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A1182">
        <w:rPr>
          <w:rFonts w:ascii="Times New Roman" w:hAnsi="Times New Roman" w:cs="Times New Roman"/>
          <w:b/>
          <w:sz w:val="26"/>
          <w:szCs w:val="26"/>
        </w:rPr>
        <w:t xml:space="preserve"> 8. Заключительные положения</w:t>
      </w:r>
      <w:r w:rsidRPr="00340785">
        <w:rPr>
          <w:rFonts w:ascii="Times New Roman" w:hAnsi="Times New Roman" w:cs="Times New Roman"/>
          <w:sz w:val="26"/>
          <w:szCs w:val="26"/>
        </w:rPr>
        <w:t xml:space="preserve"> </w:t>
      </w:r>
    </w:p>
    <w:p w:rsidR="009A1182" w:rsidRDefault="00340785" w:rsidP="00340785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340785">
        <w:rPr>
          <w:rFonts w:ascii="Times New Roman" w:hAnsi="Times New Roman" w:cs="Times New Roman"/>
          <w:sz w:val="26"/>
          <w:szCs w:val="26"/>
        </w:rPr>
        <w:t xml:space="preserve">8.1. В случаях, не предусмотренных настоящим положением, организаторы отдыха и оздоровления детей во время летнего оздоровительного периода руководствуются приказами по ДОУ, приказами ОО УО ИКМО города Казани, письмами и Положениями Министерства образования РФ и РТ, законодательством. </w:t>
      </w:r>
    </w:p>
    <w:p w:rsidR="009A1182" w:rsidRDefault="00340785" w:rsidP="00340785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340785">
        <w:rPr>
          <w:rFonts w:ascii="Times New Roman" w:hAnsi="Times New Roman" w:cs="Times New Roman"/>
          <w:sz w:val="26"/>
          <w:szCs w:val="26"/>
        </w:rPr>
        <w:t>8.2. Изменения и дополнения в настоя</w:t>
      </w:r>
    </w:p>
    <w:p w:rsidR="00880617" w:rsidRPr="00340785" w:rsidRDefault="00340785" w:rsidP="00340785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proofErr w:type="spellStart"/>
      <w:r w:rsidRPr="00340785">
        <w:rPr>
          <w:rFonts w:ascii="Times New Roman" w:hAnsi="Times New Roman" w:cs="Times New Roman"/>
          <w:sz w:val="26"/>
          <w:szCs w:val="26"/>
        </w:rPr>
        <w:t>щее</w:t>
      </w:r>
      <w:proofErr w:type="spellEnd"/>
      <w:r w:rsidRPr="00340785">
        <w:rPr>
          <w:rFonts w:ascii="Times New Roman" w:hAnsi="Times New Roman" w:cs="Times New Roman"/>
          <w:sz w:val="26"/>
          <w:szCs w:val="26"/>
        </w:rPr>
        <w:t xml:space="preserve"> положение вносятс</w:t>
      </w:r>
      <w:r w:rsidR="009A1182">
        <w:rPr>
          <w:rFonts w:ascii="Times New Roman" w:hAnsi="Times New Roman" w:cs="Times New Roman"/>
          <w:sz w:val="26"/>
          <w:szCs w:val="26"/>
        </w:rPr>
        <w:t>я Общим собранием работников ДОУ</w:t>
      </w:r>
      <w:r w:rsidRPr="00340785">
        <w:rPr>
          <w:rFonts w:ascii="Times New Roman" w:hAnsi="Times New Roman" w:cs="Times New Roman"/>
          <w:sz w:val="26"/>
          <w:szCs w:val="26"/>
        </w:rPr>
        <w:t xml:space="preserve"> и принимаются на его заседании. 8.3. Срок данного положения не ограничен. Положение действует до принятия нового, утвержденного в установленном порядке.</w:t>
      </w:r>
    </w:p>
    <w:sectPr w:rsidR="00880617" w:rsidRPr="00340785" w:rsidSect="0034078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671D"/>
    <w:rsid w:val="00340785"/>
    <w:rsid w:val="00880617"/>
    <w:rsid w:val="009A1182"/>
    <w:rsid w:val="00CB671D"/>
    <w:rsid w:val="00E768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9BFBD9B-7807-4B1F-BC02-4A1E36F4D9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A1182"/>
    <w:pPr>
      <w:widowControl w:val="0"/>
      <w:autoSpaceDE w:val="0"/>
      <w:autoSpaceDN w:val="0"/>
      <w:adjustRightInd w:val="0"/>
      <w:spacing w:before="240" w:after="60" w:line="240" w:lineRule="auto"/>
      <w:outlineLvl w:val="4"/>
    </w:pPr>
    <w:rPr>
      <w:rFonts w:ascii="Calibri" w:eastAsia="Times New Roman" w:hAnsi="Calibri" w:cs="Times New Roman"/>
      <w:b/>
      <w:bCs/>
      <w:i/>
      <w:iCs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uiPriority w:val="9"/>
    <w:semiHidden/>
    <w:rsid w:val="009A1182"/>
    <w:rPr>
      <w:rFonts w:ascii="Calibri" w:eastAsia="Times New Roman" w:hAnsi="Calibri" w:cs="Times New Roman"/>
      <w:b/>
      <w:bCs/>
      <w:i/>
      <w:iCs/>
      <w:sz w:val="26"/>
      <w:szCs w:val="26"/>
      <w:lang w:eastAsia="ru-RU"/>
    </w:rPr>
  </w:style>
  <w:style w:type="character" w:styleId="a3">
    <w:name w:val="Strong"/>
    <w:qFormat/>
    <w:rsid w:val="009A1182"/>
    <w:rPr>
      <w:rFonts w:ascii="Times New Roman" w:hAnsi="Times New Roman" w:cs="Times New Roman" w:hint="default"/>
      <w:b/>
      <w:bCs/>
    </w:rPr>
  </w:style>
  <w:style w:type="character" w:customStyle="1" w:styleId="1">
    <w:name w:val="Основной текст Знак1"/>
    <w:link w:val="a4"/>
    <w:uiPriority w:val="99"/>
    <w:locked/>
    <w:rsid w:val="009A1182"/>
    <w:rPr>
      <w:rFonts w:ascii="Times New Roman" w:hAnsi="Times New Roman" w:cs="Times New Roman"/>
      <w:sz w:val="26"/>
      <w:szCs w:val="26"/>
      <w:shd w:val="clear" w:color="auto" w:fill="FFFFFF"/>
    </w:rPr>
  </w:style>
  <w:style w:type="paragraph" w:styleId="a4">
    <w:name w:val="Body Text"/>
    <w:basedOn w:val="a"/>
    <w:link w:val="1"/>
    <w:uiPriority w:val="99"/>
    <w:rsid w:val="009A1182"/>
    <w:pPr>
      <w:shd w:val="clear" w:color="auto" w:fill="FFFFFF"/>
      <w:spacing w:after="0" w:line="322" w:lineRule="exact"/>
      <w:jc w:val="both"/>
    </w:pPr>
    <w:rPr>
      <w:rFonts w:ascii="Times New Roman" w:hAnsi="Times New Roman" w:cs="Times New Roman"/>
      <w:sz w:val="26"/>
      <w:szCs w:val="26"/>
    </w:rPr>
  </w:style>
  <w:style w:type="character" w:customStyle="1" w:styleId="a5">
    <w:name w:val="Основной текст Знак"/>
    <w:basedOn w:val="a0"/>
    <w:uiPriority w:val="99"/>
    <w:semiHidden/>
    <w:rsid w:val="009A1182"/>
  </w:style>
  <w:style w:type="paragraph" w:styleId="a6">
    <w:name w:val="Balloon Text"/>
    <w:basedOn w:val="a"/>
    <w:link w:val="a7"/>
    <w:uiPriority w:val="99"/>
    <w:semiHidden/>
    <w:unhideWhenUsed/>
    <w:rsid w:val="009A118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9A118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716</Words>
  <Characters>4085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</dc:creator>
  <cp:keywords/>
  <dc:description/>
  <cp:lastModifiedBy>лариса</cp:lastModifiedBy>
  <cp:revision>4</cp:revision>
  <cp:lastPrinted>2018-10-17T11:34:00Z</cp:lastPrinted>
  <dcterms:created xsi:type="dcterms:W3CDTF">2018-10-17T11:18:00Z</dcterms:created>
  <dcterms:modified xsi:type="dcterms:W3CDTF">2018-10-18T11:13:00Z</dcterms:modified>
</cp:coreProperties>
</file>